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5CD0" w14:textId="77777777" w:rsidR="00600671" w:rsidRPr="00AE3B64" w:rsidRDefault="00600671" w:rsidP="00AE3B64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North Carolina</w:t>
      </w:r>
      <w:r w:rsidRPr="00AE3B64">
        <w:rPr>
          <w:b/>
          <w:sz w:val="28"/>
          <w:szCs w:val="28"/>
        </w:rPr>
        <w:t xml:space="preserve"> Swimming Meet Financial Report </w:t>
      </w:r>
    </w:p>
    <w:p w14:paraId="27A2457F" w14:textId="77777777" w:rsidR="00600671" w:rsidRDefault="00600671" w:rsidP="00746668">
      <w:pPr>
        <w:pStyle w:val="Default"/>
        <w:jc w:val="center"/>
        <w:rPr>
          <w:b/>
          <w:bCs/>
          <w:sz w:val="19"/>
          <w:szCs w:val="19"/>
        </w:rPr>
      </w:pPr>
    </w:p>
    <w:p w14:paraId="1750D9E1" w14:textId="77777777" w:rsidR="00600671" w:rsidRPr="00746668" w:rsidRDefault="00600671" w:rsidP="00746668">
      <w:pPr>
        <w:pStyle w:val="Default"/>
        <w:jc w:val="center"/>
        <w:rPr>
          <w:b/>
          <w:sz w:val="19"/>
          <w:szCs w:val="19"/>
        </w:rPr>
      </w:pPr>
    </w:p>
    <w:tbl>
      <w:tblPr>
        <w:tblW w:w="9108" w:type="dxa"/>
        <w:tblLayout w:type="fixed"/>
        <w:tblLook w:val="0000" w:firstRow="0" w:lastRow="0" w:firstColumn="0" w:lastColumn="0" w:noHBand="0" w:noVBand="0"/>
      </w:tblPr>
      <w:tblGrid>
        <w:gridCol w:w="1818"/>
        <w:gridCol w:w="1440"/>
        <w:gridCol w:w="270"/>
        <w:gridCol w:w="900"/>
        <w:gridCol w:w="990"/>
        <w:gridCol w:w="1080"/>
        <w:gridCol w:w="506"/>
        <w:gridCol w:w="2092"/>
        <w:gridCol w:w="12"/>
      </w:tblGrid>
      <w:tr w:rsidR="00600671" w:rsidRPr="00B52738" w14:paraId="33C6568F" w14:textId="77777777" w:rsidTr="002B11F5">
        <w:trPr>
          <w:gridAfter w:val="1"/>
          <w:wAfter w:w="12" w:type="dxa"/>
          <w:trHeight w:val="288"/>
        </w:trPr>
        <w:tc>
          <w:tcPr>
            <w:tcW w:w="4428" w:type="dxa"/>
            <w:gridSpan w:val="4"/>
            <w:vAlign w:val="bottom"/>
          </w:tcPr>
          <w:p w14:paraId="13C33DD2" w14:textId="77777777" w:rsidR="00600671" w:rsidRPr="00B52738" w:rsidRDefault="00600671" w:rsidP="0096274C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 xml:space="preserve">Date(s) of Meet: </w:t>
            </w:r>
          </w:p>
        </w:tc>
        <w:tc>
          <w:tcPr>
            <w:tcW w:w="4668" w:type="dxa"/>
            <w:gridSpan w:val="4"/>
            <w:vAlign w:val="bottom"/>
          </w:tcPr>
          <w:p w14:paraId="442753CA" w14:textId="77777777" w:rsidR="00600671" w:rsidRPr="00B52738" w:rsidRDefault="00600671" w:rsidP="0096274C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Report Date:</w:t>
            </w:r>
          </w:p>
        </w:tc>
      </w:tr>
      <w:tr w:rsidR="00600671" w:rsidRPr="00B52738" w14:paraId="47D6F0CB" w14:textId="77777777" w:rsidTr="002B11F5">
        <w:trPr>
          <w:gridAfter w:val="1"/>
          <w:wAfter w:w="12" w:type="dxa"/>
          <w:trHeight w:val="288"/>
        </w:trPr>
        <w:tc>
          <w:tcPr>
            <w:tcW w:w="9096" w:type="dxa"/>
            <w:gridSpan w:val="8"/>
            <w:vAlign w:val="bottom"/>
          </w:tcPr>
          <w:p w14:paraId="5AF36E2F" w14:textId="77777777" w:rsidR="00600671" w:rsidRPr="00B52738" w:rsidRDefault="00600671" w:rsidP="0096274C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Name of Meet:</w:t>
            </w:r>
          </w:p>
        </w:tc>
      </w:tr>
      <w:tr w:rsidR="00600671" w:rsidRPr="00B52738" w14:paraId="0A86D57D" w14:textId="77777777" w:rsidTr="002B11F5">
        <w:trPr>
          <w:gridAfter w:val="1"/>
          <w:wAfter w:w="12" w:type="dxa"/>
          <w:trHeight w:val="288"/>
        </w:trPr>
        <w:tc>
          <w:tcPr>
            <w:tcW w:w="4428" w:type="dxa"/>
            <w:gridSpan w:val="4"/>
            <w:vAlign w:val="bottom"/>
          </w:tcPr>
          <w:p w14:paraId="1BE06EEB" w14:textId="77777777" w:rsidR="00600671" w:rsidRPr="00B52738" w:rsidRDefault="00600671" w:rsidP="0096274C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 xml:space="preserve">Host Club: </w:t>
            </w:r>
          </w:p>
        </w:tc>
        <w:tc>
          <w:tcPr>
            <w:tcW w:w="2070" w:type="dxa"/>
            <w:gridSpan w:val="2"/>
            <w:vAlign w:val="bottom"/>
          </w:tcPr>
          <w:p w14:paraId="0C0BF8AD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Sanction Number</w:t>
            </w:r>
          </w:p>
        </w:tc>
        <w:tc>
          <w:tcPr>
            <w:tcW w:w="2598" w:type="dxa"/>
            <w:gridSpan w:val="2"/>
            <w:tcBorders>
              <w:bottom w:val="single" w:sz="8" w:space="0" w:color="000000"/>
            </w:tcBorders>
            <w:vAlign w:val="bottom"/>
          </w:tcPr>
          <w:p w14:paraId="424FCD61" w14:textId="77777777" w:rsidR="00600671" w:rsidRPr="00B52738" w:rsidRDefault="00600671" w:rsidP="0096274C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sz w:val="22"/>
                <w:szCs w:val="22"/>
              </w:rPr>
              <w:t>NC-</w:t>
            </w:r>
          </w:p>
        </w:tc>
      </w:tr>
      <w:tr w:rsidR="00600671" w:rsidRPr="00B52738" w14:paraId="18FF963A" w14:textId="77777777" w:rsidTr="002B11F5">
        <w:trPr>
          <w:gridAfter w:val="1"/>
          <w:wAfter w:w="12" w:type="dxa"/>
          <w:trHeight w:val="288"/>
        </w:trPr>
        <w:tc>
          <w:tcPr>
            <w:tcW w:w="4428" w:type="dxa"/>
            <w:gridSpan w:val="4"/>
            <w:vAlign w:val="bottom"/>
          </w:tcPr>
          <w:p w14:paraId="71B8C851" w14:textId="77777777" w:rsidR="00600671" w:rsidRPr="00B52738" w:rsidRDefault="00600671" w:rsidP="0096274C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Meet Director:</w:t>
            </w:r>
          </w:p>
        </w:tc>
        <w:tc>
          <w:tcPr>
            <w:tcW w:w="4668" w:type="dxa"/>
            <w:gridSpan w:val="4"/>
            <w:vAlign w:val="bottom"/>
          </w:tcPr>
          <w:p w14:paraId="58E9B633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Phone:</w:t>
            </w:r>
          </w:p>
        </w:tc>
      </w:tr>
      <w:tr w:rsidR="00600671" w:rsidRPr="00B52738" w14:paraId="5A8BCDA5" w14:textId="77777777" w:rsidTr="002B11F5">
        <w:trPr>
          <w:gridAfter w:val="1"/>
          <w:wAfter w:w="12" w:type="dxa"/>
          <w:trHeight w:val="288"/>
        </w:trPr>
        <w:tc>
          <w:tcPr>
            <w:tcW w:w="9096" w:type="dxa"/>
            <w:gridSpan w:val="8"/>
            <w:vAlign w:val="bottom"/>
          </w:tcPr>
          <w:p w14:paraId="2032DE6D" w14:textId="77777777" w:rsidR="00600671" w:rsidRPr="00B52738" w:rsidRDefault="00600671" w:rsidP="0096274C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E-mail:</w:t>
            </w:r>
          </w:p>
        </w:tc>
      </w:tr>
      <w:tr w:rsidR="00600671" w:rsidRPr="00B52738" w14:paraId="7A239F6B" w14:textId="77777777" w:rsidTr="002B11F5">
        <w:trPr>
          <w:gridAfter w:val="1"/>
          <w:wAfter w:w="12" w:type="dxa"/>
          <w:trHeight w:val="288"/>
        </w:trPr>
        <w:tc>
          <w:tcPr>
            <w:tcW w:w="1818" w:type="dxa"/>
            <w:vAlign w:val="bottom"/>
          </w:tcPr>
          <w:p w14:paraId="405D08CF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Type of Meet:</w:t>
            </w:r>
          </w:p>
        </w:tc>
        <w:tc>
          <w:tcPr>
            <w:tcW w:w="1710" w:type="dxa"/>
            <w:gridSpan w:val="2"/>
            <w:vAlign w:val="bottom"/>
          </w:tcPr>
          <w:p w14:paraId="4C27CD2F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Age Group</w:t>
            </w:r>
          </w:p>
        </w:tc>
        <w:tc>
          <w:tcPr>
            <w:tcW w:w="1890" w:type="dxa"/>
            <w:gridSpan w:val="2"/>
            <w:vAlign w:val="bottom"/>
          </w:tcPr>
          <w:p w14:paraId="2DF751B4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Senior</w:t>
            </w:r>
          </w:p>
        </w:tc>
        <w:tc>
          <w:tcPr>
            <w:tcW w:w="3678" w:type="dxa"/>
            <w:gridSpan w:val="3"/>
            <w:vAlign w:val="bottom"/>
          </w:tcPr>
          <w:p w14:paraId="040620C4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Other</w:t>
            </w:r>
          </w:p>
        </w:tc>
      </w:tr>
      <w:tr w:rsidR="00600671" w:rsidRPr="00B52738" w14:paraId="3A4804C2" w14:textId="77777777" w:rsidTr="002B11F5">
        <w:trPr>
          <w:gridAfter w:val="1"/>
          <w:wAfter w:w="12" w:type="dxa"/>
          <w:trHeight w:val="288"/>
        </w:trPr>
        <w:tc>
          <w:tcPr>
            <w:tcW w:w="4428" w:type="dxa"/>
            <w:gridSpan w:val="4"/>
            <w:vAlign w:val="bottom"/>
          </w:tcPr>
          <w:p w14:paraId="43A7D01F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Total Number of Participants:</w:t>
            </w:r>
          </w:p>
        </w:tc>
        <w:tc>
          <w:tcPr>
            <w:tcW w:w="4668" w:type="dxa"/>
            <w:gridSpan w:val="4"/>
            <w:vAlign w:val="bottom"/>
          </w:tcPr>
          <w:p w14:paraId="17E7FFAB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Swimmer Fee (per participant):</w:t>
            </w:r>
          </w:p>
        </w:tc>
      </w:tr>
      <w:tr w:rsidR="00600671" w:rsidRPr="00B52738" w14:paraId="0DAECB11" w14:textId="77777777" w:rsidTr="002B11F5">
        <w:trPr>
          <w:gridAfter w:val="1"/>
          <w:wAfter w:w="12" w:type="dxa"/>
          <w:trHeight w:val="288"/>
        </w:trPr>
        <w:tc>
          <w:tcPr>
            <w:tcW w:w="4428" w:type="dxa"/>
            <w:gridSpan w:val="4"/>
            <w:vAlign w:val="bottom"/>
          </w:tcPr>
          <w:p w14:paraId="77EB64CF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Entry Fee - Individual Events:</w:t>
            </w:r>
          </w:p>
        </w:tc>
        <w:tc>
          <w:tcPr>
            <w:tcW w:w="4668" w:type="dxa"/>
            <w:gridSpan w:val="4"/>
            <w:vAlign w:val="bottom"/>
          </w:tcPr>
          <w:p w14:paraId="1C874D57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Entry Fee - Relay Events:</w:t>
            </w:r>
          </w:p>
        </w:tc>
      </w:tr>
      <w:tr w:rsidR="00600671" w:rsidRPr="00B52738" w14:paraId="439DEAC9" w14:textId="77777777" w:rsidTr="002B11F5">
        <w:trPr>
          <w:gridAfter w:val="1"/>
          <w:wAfter w:w="12" w:type="dxa"/>
          <w:trHeight w:val="288"/>
        </w:trPr>
        <w:tc>
          <w:tcPr>
            <w:tcW w:w="4428" w:type="dxa"/>
            <w:gridSpan w:val="4"/>
            <w:tcBorders>
              <w:bottom w:val="nil"/>
            </w:tcBorders>
            <w:vAlign w:val="bottom"/>
          </w:tcPr>
          <w:p w14:paraId="05B0F118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Total # of Individual Entries:</w:t>
            </w:r>
          </w:p>
        </w:tc>
        <w:tc>
          <w:tcPr>
            <w:tcW w:w="4668" w:type="dxa"/>
            <w:gridSpan w:val="4"/>
            <w:tcBorders>
              <w:bottom w:val="nil"/>
            </w:tcBorders>
            <w:vAlign w:val="bottom"/>
          </w:tcPr>
          <w:p w14:paraId="701DD5BF" w14:textId="77777777" w:rsidR="00600671" w:rsidRPr="00B52738" w:rsidRDefault="00600671">
            <w:pPr>
              <w:pStyle w:val="Default"/>
              <w:rPr>
                <w:sz w:val="22"/>
                <w:szCs w:val="22"/>
              </w:rPr>
            </w:pPr>
            <w:r w:rsidRPr="00B52738">
              <w:rPr>
                <w:b/>
                <w:bCs/>
                <w:sz w:val="22"/>
                <w:szCs w:val="22"/>
              </w:rPr>
              <w:t>Total # of Relay Entries:</w:t>
            </w:r>
          </w:p>
        </w:tc>
      </w:tr>
      <w:tr w:rsidR="00600671" w:rsidRPr="00B52738" w14:paraId="1CF12040" w14:textId="77777777" w:rsidTr="00AE3B64">
        <w:trPr>
          <w:gridAfter w:val="1"/>
          <w:wAfter w:w="12" w:type="dxa"/>
          <w:trHeight w:val="133"/>
        </w:trPr>
        <w:tc>
          <w:tcPr>
            <w:tcW w:w="90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44F82A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600671" w:rsidRPr="00B52738" w14:paraId="641ABA98" w14:textId="77777777" w:rsidTr="00AE3B64">
        <w:trPr>
          <w:gridAfter w:val="1"/>
          <w:wAfter w:w="12" w:type="dxa"/>
          <w:trHeight w:val="133"/>
        </w:trPr>
        <w:tc>
          <w:tcPr>
            <w:tcW w:w="9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F0B8B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REVENUE</w:t>
            </w:r>
          </w:p>
        </w:tc>
      </w:tr>
      <w:tr w:rsidR="00600671" w:rsidRPr="00B52738" w14:paraId="10D413F7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70755705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3746" w:type="dxa"/>
            <w:gridSpan w:val="5"/>
            <w:tcBorders>
              <w:top w:val="single" w:sz="8" w:space="0" w:color="000000"/>
            </w:tcBorders>
            <w:vAlign w:val="bottom"/>
          </w:tcPr>
          <w:p w14:paraId="60985A0B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Entry Fees-</w:t>
            </w:r>
            <w:proofErr w:type="spellStart"/>
            <w:r w:rsidRPr="00B52738">
              <w:rPr>
                <w:b/>
                <w:bCs/>
                <w:sz w:val="19"/>
                <w:szCs w:val="19"/>
              </w:rPr>
              <w:t>Indiv</w:t>
            </w:r>
            <w:proofErr w:type="spellEnd"/>
          </w:p>
        </w:tc>
        <w:tc>
          <w:tcPr>
            <w:tcW w:w="2092" w:type="dxa"/>
          </w:tcPr>
          <w:p w14:paraId="4FC34252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7AFFBF89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330EABD8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746" w:type="dxa"/>
            <w:gridSpan w:val="5"/>
            <w:vAlign w:val="bottom"/>
          </w:tcPr>
          <w:p w14:paraId="54E35163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Entry Fees-Relays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2FB62D97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6FE0DCA5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4063E820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3746" w:type="dxa"/>
            <w:gridSpan w:val="5"/>
            <w:tcBorders>
              <w:bottom w:val="nil"/>
            </w:tcBorders>
            <w:vAlign w:val="bottom"/>
          </w:tcPr>
          <w:p w14:paraId="53CCE91E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Facility Surcharge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4" w:space="0" w:color="auto"/>
            </w:tcBorders>
          </w:tcPr>
          <w:p w14:paraId="77180766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1D791A01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right w:val="nil"/>
            </w:tcBorders>
            <w:vAlign w:val="bottom"/>
          </w:tcPr>
          <w:p w14:paraId="207DAB3E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3746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101F2266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Concessions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77515D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-$</w:t>
            </w:r>
          </w:p>
        </w:tc>
      </w:tr>
      <w:tr w:rsidR="00600671" w:rsidRPr="00B52738" w14:paraId="3542E85E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right w:val="nil"/>
            </w:tcBorders>
            <w:vAlign w:val="bottom"/>
          </w:tcPr>
          <w:p w14:paraId="49E75B33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3746" w:type="dxa"/>
            <w:gridSpan w:val="5"/>
            <w:tcBorders>
              <w:top w:val="nil"/>
              <w:left w:val="nil"/>
              <w:bottom w:val="nil"/>
            </w:tcBorders>
            <w:vAlign w:val="bottom"/>
          </w:tcPr>
          <w:p w14:paraId="4BA28E44" w14:textId="77777777" w:rsidR="00600671" w:rsidRPr="00B52738" w:rsidRDefault="00600671" w:rsidP="004A3DAA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Heat Sheet Sales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389F45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-$</w:t>
            </w:r>
          </w:p>
        </w:tc>
      </w:tr>
      <w:tr w:rsidR="00600671" w:rsidRPr="00B52738" w14:paraId="405E3847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right w:val="nil"/>
            </w:tcBorders>
            <w:vAlign w:val="bottom"/>
          </w:tcPr>
          <w:p w14:paraId="62D930DE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3746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134A2DE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Other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58FFE8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-$</w:t>
            </w:r>
          </w:p>
        </w:tc>
      </w:tr>
      <w:tr w:rsidR="00600671" w:rsidRPr="00B52738" w14:paraId="26BA8C56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right w:val="single" w:sz="4" w:space="0" w:color="auto"/>
            </w:tcBorders>
            <w:vAlign w:val="bottom"/>
          </w:tcPr>
          <w:p w14:paraId="79A1E331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5C21D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TOTAL REVENUE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15A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5AC75240" w14:textId="77777777" w:rsidTr="00AE3B64">
        <w:trPr>
          <w:gridAfter w:val="1"/>
          <w:wAfter w:w="12" w:type="dxa"/>
          <w:trHeight w:val="133"/>
        </w:trPr>
        <w:tc>
          <w:tcPr>
            <w:tcW w:w="90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5DA695A2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EXPENSES</w:t>
            </w:r>
          </w:p>
        </w:tc>
      </w:tr>
      <w:tr w:rsidR="00600671" w:rsidRPr="00B52738" w14:paraId="47E913C0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2BAB3865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9</w:t>
            </w:r>
          </w:p>
        </w:tc>
        <w:tc>
          <w:tcPr>
            <w:tcW w:w="3746" w:type="dxa"/>
            <w:gridSpan w:val="5"/>
            <w:tcBorders>
              <w:top w:val="single" w:sz="8" w:space="0" w:color="000000"/>
            </w:tcBorders>
            <w:vAlign w:val="bottom"/>
          </w:tcPr>
          <w:p w14:paraId="629F37AE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NCS Sanction Fee</w:t>
            </w:r>
          </w:p>
        </w:tc>
        <w:tc>
          <w:tcPr>
            <w:tcW w:w="2092" w:type="dxa"/>
          </w:tcPr>
          <w:p w14:paraId="112808DF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7283CE0F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53A78431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10</w:t>
            </w:r>
          </w:p>
        </w:tc>
        <w:tc>
          <w:tcPr>
            <w:tcW w:w="3746" w:type="dxa"/>
            <w:gridSpan w:val="5"/>
            <w:vAlign w:val="bottom"/>
          </w:tcPr>
          <w:p w14:paraId="5C8724AA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NCS Entry Fee </w:t>
            </w:r>
            <w:r w:rsidRPr="00B52738">
              <w:rPr>
                <w:b/>
                <w:bCs/>
                <w:sz w:val="18"/>
                <w:szCs w:val="18"/>
              </w:rPr>
              <w:t>(8% of Entry Fees)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479677EE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-$</w:t>
            </w:r>
          </w:p>
        </w:tc>
      </w:tr>
      <w:tr w:rsidR="00600671" w:rsidRPr="00B52738" w14:paraId="70079D24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4585052B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11</w:t>
            </w:r>
          </w:p>
        </w:tc>
        <w:tc>
          <w:tcPr>
            <w:tcW w:w="3746" w:type="dxa"/>
            <w:gridSpan w:val="5"/>
            <w:vAlign w:val="bottom"/>
          </w:tcPr>
          <w:p w14:paraId="1B2415DE" w14:textId="77777777" w:rsidR="00600671" w:rsidRPr="00B52738" w:rsidRDefault="00600671">
            <w:pPr>
              <w:pStyle w:val="Default"/>
              <w:rPr>
                <w:b/>
                <w:sz w:val="18"/>
                <w:szCs w:val="18"/>
              </w:rPr>
            </w:pPr>
            <w:r w:rsidRPr="00B52738">
              <w:rPr>
                <w:b/>
                <w:sz w:val="19"/>
                <w:szCs w:val="19"/>
              </w:rPr>
              <w:t>NCS Travel Fund (</w:t>
            </w:r>
            <w:r w:rsidRPr="00B52738">
              <w:rPr>
                <w:b/>
                <w:sz w:val="16"/>
                <w:szCs w:val="16"/>
              </w:rPr>
              <w:t>$3.00 per swimmer)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5267B7EB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2BA8820D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6F24680F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12</w:t>
            </w:r>
          </w:p>
        </w:tc>
        <w:tc>
          <w:tcPr>
            <w:tcW w:w="3746" w:type="dxa"/>
            <w:gridSpan w:val="5"/>
            <w:vAlign w:val="bottom"/>
          </w:tcPr>
          <w:p w14:paraId="62B8FC8F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Rental of Equipment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6DBDF68D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-$</w:t>
            </w:r>
          </w:p>
        </w:tc>
      </w:tr>
      <w:tr w:rsidR="00600671" w:rsidRPr="00B52738" w14:paraId="5AE503BF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7A91E5E4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13</w:t>
            </w:r>
          </w:p>
        </w:tc>
        <w:tc>
          <w:tcPr>
            <w:tcW w:w="3746" w:type="dxa"/>
            <w:gridSpan w:val="5"/>
            <w:vAlign w:val="bottom"/>
          </w:tcPr>
          <w:p w14:paraId="4A2D4C5F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Pool Rental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46D7ABC2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0A0B2A90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1ECDA129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14</w:t>
            </w:r>
          </w:p>
        </w:tc>
        <w:tc>
          <w:tcPr>
            <w:tcW w:w="3746" w:type="dxa"/>
            <w:gridSpan w:val="5"/>
            <w:vAlign w:val="bottom"/>
          </w:tcPr>
          <w:p w14:paraId="51AC7584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Hired Labor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602517B3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7B2590C9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696C8571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15</w:t>
            </w:r>
          </w:p>
        </w:tc>
        <w:tc>
          <w:tcPr>
            <w:tcW w:w="3746" w:type="dxa"/>
            <w:gridSpan w:val="5"/>
            <w:vAlign w:val="bottom"/>
          </w:tcPr>
          <w:p w14:paraId="0348238F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Hospitality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0188E0D2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39A5D94F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6B305E34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16</w:t>
            </w:r>
          </w:p>
        </w:tc>
        <w:tc>
          <w:tcPr>
            <w:tcW w:w="3746" w:type="dxa"/>
            <w:gridSpan w:val="5"/>
            <w:vAlign w:val="bottom"/>
          </w:tcPr>
          <w:p w14:paraId="399AF357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Printing (for officials, coaches)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08763397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4624DB21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2A8E810B" w14:textId="77777777" w:rsidR="00600671" w:rsidRPr="00B52738" w:rsidRDefault="00600671" w:rsidP="00A05BDE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17</w:t>
            </w:r>
          </w:p>
        </w:tc>
        <w:tc>
          <w:tcPr>
            <w:tcW w:w="3746" w:type="dxa"/>
            <w:gridSpan w:val="5"/>
            <w:vAlign w:val="bottom"/>
          </w:tcPr>
          <w:p w14:paraId="37F95891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Printing (heat sheets)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73C776C8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-$</w:t>
            </w:r>
          </w:p>
        </w:tc>
      </w:tr>
      <w:tr w:rsidR="00600671" w:rsidRPr="00B52738" w14:paraId="1A2A3058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0EF7603A" w14:textId="77777777" w:rsidR="00600671" w:rsidRPr="00B52738" w:rsidRDefault="00600671" w:rsidP="00A05BDE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18</w:t>
            </w:r>
          </w:p>
        </w:tc>
        <w:tc>
          <w:tcPr>
            <w:tcW w:w="3746" w:type="dxa"/>
            <w:gridSpan w:val="5"/>
            <w:vAlign w:val="bottom"/>
          </w:tcPr>
          <w:p w14:paraId="43333F60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Awards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20132975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63AAAF42" w14:textId="77777777" w:rsidTr="00AE3B64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vAlign w:val="bottom"/>
          </w:tcPr>
          <w:p w14:paraId="5F8D5458" w14:textId="77777777" w:rsidR="00600671" w:rsidRPr="00B52738" w:rsidRDefault="00600671" w:rsidP="00A05BDE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19</w:t>
            </w:r>
          </w:p>
        </w:tc>
        <w:tc>
          <w:tcPr>
            <w:tcW w:w="3746" w:type="dxa"/>
            <w:gridSpan w:val="5"/>
            <w:vAlign w:val="bottom"/>
          </w:tcPr>
          <w:p w14:paraId="4BE98C89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Other (optional)</w:t>
            </w:r>
          </w:p>
        </w:tc>
        <w:tc>
          <w:tcPr>
            <w:tcW w:w="2092" w:type="dxa"/>
            <w:tcBorders>
              <w:top w:val="single" w:sz="8" w:space="0" w:color="000000"/>
              <w:bottom w:val="single" w:sz="8" w:space="0" w:color="000000"/>
            </w:tcBorders>
          </w:tcPr>
          <w:p w14:paraId="59C13211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4D044ED6" w14:textId="77777777" w:rsidTr="002B11F5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126533" w14:textId="77777777" w:rsidR="00600671" w:rsidRPr="00B52738" w:rsidRDefault="00600671" w:rsidP="00A05BDE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20</w:t>
            </w:r>
          </w:p>
        </w:tc>
        <w:tc>
          <w:tcPr>
            <w:tcW w:w="37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C1106C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Other (optional)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FD03B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-$</w:t>
            </w:r>
          </w:p>
        </w:tc>
      </w:tr>
      <w:tr w:rsidR="00600671" w:rsidRPr="00B52738" w14:paraId="428908B6" w14:textId="77777777" w:rsidTr="002B11F5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395134B2" w14:textId="77777777" w:rsidR="00600671" w:rsidRPr="00B52738" w:rsidRDefault="00600671">
            <w:pPr>
              <w:pStyle w:val="Default"/>
              <w:rPr>
                <w:b/>
                <w:sz w:val="19"/>
                <w:szCs w:val="19"/>
              </w:rPr>
            </w:pPr>
            <w:r w:rsidRPr="00B52738">
              <w:rPr>
                <w:b/>
                <w:sz w:val="19"/>
                <w:szCs w:val="19"/>
              </w:rPr>
              <w:t>21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F590B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TOTAL EXPENSES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6AC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60703239" w14:textId="77777777" w:rsidTr="002B11F5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1FF8C0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968DEE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CFB56E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600671" w:rsidRPr="00B52738" w14:paraId="67175043" w14:textId="77777777" w:rsidTr="002B11F5">
        <w:trPr>
          <w:gridAfter w:val="1"/>
          <w:wAfter w:w="12" w:type="dxa"/>
          <w:trHeight w:val="133"/>
        </w:trPr>
        <w:tc>
          <w:tcPr>
            <w:tcW w:w="3258" w:type="dxa"/>
            <w:gridSpan w:val="2"/>
            <w:tcBorders>
              <w:top w:val="nil"/>
              <w:right w:val="single" w:sz="4" w:space="0" w:color="auto"/>
            </w:tcBorders>
            <w:vAlign w:val="bottom"/>
          </w:tcPr>
          <w:p w14:paraId="4B4398D0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22</w:t>
            </w:r>
          </w:p>
        </w:tc>
        <w:tc>
          <w:tcPr>
            <w:tcW w:w="3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A30CF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NET PROFIT (LOSS)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FD0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-$ </w:t>
            </w:r>
          </w:p>
        </w:tc>
      </w:tr>
      <w:tr w:rsidR="00600671" w:rsidRPr="00B52738" w14:paraId="32045E94" w14:textId="77777777" w:rsidTr="00AE3B64">
        <w:trPr>
          <w:gridAfter w:val="1"/>
          <w:wAfter w:w="12" w:type="dxa"/>
          <w:trHeight w:val="133"/>
        </w:trPr>
        <w:tc>
          <w:tcPr>
            <w:tcW w:w="9096" w:type="dxa"/>
            <w:gridSpan w:val="8"/>
            <w:vAlign w:val="bottom"/>
          </w:tcPr>
          <w:p w14:paraId="046F044B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600671" w:rsidRPr="00B52738" w14:paraId="4A1D4C18" w14:textId="77777777" w:rsidTr="002B11F5">
        <w:trPr>
          <w:gridAfter w:val="1"/>
          <w:wAfter w:w="12" w:type="dxa"/>
          <w:trHeight w:val="288"/>
        </w:trPr>
        <w:tc>
          <w:tcPr>
            <w:tcW w:w="9096" w:type="dxa"/>
            <w:gridSpan w:val="8"/>
            <w:vAlign w:val="bottom"/>
          </w:tcPr>
          <w:p w14:paraId="6CAD297B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Make checks payable to:  North Carolina Swimming</w:t>
            </w:r>
          </w:p>
        </w:tc>
      </w:tr>
      <w:tr w:rsidR="00600671" w:rsidRPr="00B52738" w14:paraId="668EDC58" w14:textId="77777777" w:rsidTr="002B11F5">
        <w:trPr>
          <w:trHeight w:val="288"/>
        </w:trPr>
        <w:tc>
          <w:tcPr>
            <w:tcW w:w="9108" w:type="dxa"/>
            <w:gridSpan w:val="9"/>
            <w:vAlign w:val="bottom"/>
          </w:tcPr>
          <w:p w14:paraId="60FD0AA9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Mail check and report to:</w:t>
            </w:r>
          </w:p>
        </w:tc>
      </w:tr>
      <w:tr w:rsidR="00600671" w:rsidRPr="00B52738" w14:paraId="76DAF1D9" w14:textId="77777777" w:rsidTr="002B11F5">
        <w:trPr>
          <w:trHeight w:val="288"/>
        </w:trPr>
        <w:tc>
          <w:tcPr>
            <w:tcW w:w="9108" w:type="dxa"/>
            <w:gridSpan w:val="9"/>
            <w:vAlign w:val="bottom"/>
          </w:tcPr>
          <w:p w14:paraId="11A80BD7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Jon Fox</w:t>
            </w:r>
          </w:p>
        </w:tc>
      </w:tr>
      <w:tr w:rsidR="00600671" w:rsidRPr="00B52738" w14:paraId="7DBFDC54" w14:textId="77777777" w:rsidTr="002B11F5">
        <w:trPr>
          <w:trHeight w:val="288"/>
        </w:trPr>
        <w:tc>
          <w:tcPr>
            <w:tcW w:w="9108" w:type="dxa"/>
            <w:gridSpan w:val="9"/>
            <w:vAlign w:val="bottom"/>
          </w:tcPr>
          <w:p w14:paraId="487CFB42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452 Roslyn Road</w:t>
            </w:r>
          </w:p>
        </w:tc>
      </w:tr>
      <w:tr w:rsidR="00600671" w:rsidRPr="00B52738" w14:paraId="43C7CA2D" w14:textId="77777777" w:rsidTr="002B11F5">
        <w:trPr>
          <w:trHeight w:val="288"/>
        </w:trPr>
        <w:tc>
          <w:tcPr>
            <w:tcW w:w="9108" w:type="dxa"/>
            <w:gridSpan w:val="9"/>
            <w:vAlign w:val="bottom"/>
          </w:tcPr>
          <w:p w14:paraId="44747C0D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Winston-Salem, NC 27104</w:t>
            </w:r>
          </w:p>
        </w:tc>
      </w:tr>
      <w:tr w:rsidR="00600671" w:rsidRPr="00B52738" w14:paraId="47407AEE" w14:textId="77777777" w:rsidTr="002B11F5">
        <w:trPr>
          <w:trHeight w:val="288"/>
        </w:trPr>
        <w:tc>
          <w:tcPr>
            <w:tcW w:w="9108" w:type="dxa"/>
            <w:gridSpan w:val="9"/>
            <w:vAlign w:val="bottom"/>
          </w:tcPr>
          <w:p w14:paraId="62A3F6D0" w14:textId="77777777" w:rsidR="00600671" w:rsidRPr="00B52738" w:rsidRDefault="00600671">
            <w:pPr>
              <w:pStyle w:val="Default"/>
              <w:rPr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>(336) 682-8821</w:t>
            </w:r>
          </w:p>
        </w:tc>
      </w:tr>
      <w:tr w:rsidR="00600671" w:rsidRPr="00B52738" w14:paraId="3FFC856A" w14:textId="77777777" w:rsidTr="002B11F5">
        <w:trPr>
          <w:trHeight w:val="288"/>
        </w:trPr>
        <w:tc>
          <w:tcPr>
            <w:tcW w:w="9108" w:type="dxa"/>
            <w:gridSpan w:val="9"/>
            <w:vAlign w:val="bottom"/>
          </w:tcPr>
          <w:p w14:paraId="0FB8CF7C" w14:textId="77777777" w:rsidR="00600671" w:rsidRPr="00B52738" w:rsidRDefault="001A6ABC" w:rsidP="001A6ABC">
            <w:pPr>
              <w:pStyle w:val="Default"/>
              <w:rPr>
                <w:sz w:val="19"/>
                <w:szCs w:val="19"/>
              </w:rPr>
            </w:pPr>
            <w:hyperlink r:id="rId4" w:history="1">
              <w:r w:rsidRPr="001A6ABC">
                <w:rPr>
                  <w:rStyle w:val="Hyperlink"/>
                  <w:rFonts w:cs="Arial"/>
                  <w:b/>
                  <w:bCs/>
                  <w:sz w:val="19"/>
                  <w:szCs w:val="19"/>
                </w:rPr>
                <w:t>mailto:jfoxswim@gmail.com</w:t>
              </w:r>
            </w:hyperlink>
          </w:p>
        </w:tc>
      </w:tr>
      <w:tr w:rsidR="00600671" w:rsidRPr="00B52738" w14:paraId="1D8C10A8" w14:textId="77777777" w:rsidTr="002B11F5">
        <w:trPr>
          <w:trHeight w:val="288"/>
        </w:trPr>
        <w:tc>
          <w:tcPr>
            <w:tcW w:w="9108" w:type="dxa"/>
            <w:gridSpan w:val="9"/>
            <w:tcBorders>
              <w:bottom w:val="nil"/>
            </w:tcBorders>
            <w:vAlign w:val="bottom"/>
          </w:tcPr>
          <w:p w14:paraId="55970448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</w:p>
        </w:tc>
      </w:tr>
      <w:tr w:rsidR="00600671" w:rsidRPr="00B52738" w14:paraId="21D71DCE" w14:textId="77777777" w:rsidTr="002B11F5">
        <w:trPr>
          <w:trHeight w:val="288"/>
        </w:trPr>
        <w:tc>
          <w:tcPr>
            <w:tcW w:w="91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14:paraId="2167AFFC" w14:textId="77777777" w:rsidR="00600671" w:rsidRPr="00B52738" w:rsidRDefault="00600671">
            <w:pPr>
              <w:pStyle w:val="Default"/>
              <w:rPr>
                <w:b/>
                <w:bCs/>
                <w:sz w:val="19"/>
                <w:szCs w:val="19"/>
              </w:rPr>
            </w:pPr>
            <w:r w:rsidRPr="00B52738">
              <w:rPr>
                <w:b/>
                <w:bCs/>
                <w:sz w:val="19"/>
                <w:szCs w:val="19"/>
              </w:rPr>
              <w:t xml:space="preserve">Note: </w:t>
            </w:r>
            <w:proofErr w:type="spellStart"/>
            <w:r w:rsidRPr="00B52738">
              <w:rPr>
                <w:b/>
                <w:bCs/>
                <w:sz w:val="19"/>
                <w:szCs w:val="19"/>
              </w:rPr>
              <w:t>HyTek</w:t>
            </w:r>
            <w:proofErr w:type="spellEnd"/>
            <w:r w:rsidRPr="00B52738">
              <w:rPr>
                <w:b/>
                <w:bCs/>
                <w:sz w:val="19"/>
                <w:szCs w:val="19"/>
              </w:rPr>
              <w:t xml:space="preserve"> Financial Report must be included for all meets. Age Group Meets must include copy of Meet Timeline.</w:t>
            </w:r>
          </w:p>
        </w:tc>
      </w:tr>
    </w:tbl>
    <w:p w14:paraId="549F37B5" w14:textId="77777777" w:rsidR="00600671" w:rsidRDefault="00600671"/>
    <w:sectPr w:rsidR="00600671" w:rsidSect="0016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68"/>
    <w:rsid w:val="000506EE"/>
    <w:rsid w:val="0008416B"/>
    <w:rsid w:val="001618A7"/>
    <w:rsid w:val="001A6ABC"/>
    <w:rsid w:val="002B11F5"/>
    <w:rsid w:val="0034081F"/>
    <w:rsid w:val="004A3DAA"/>
    <w:rsid w:val="00600671"/>
    <w:rsid w:val="00746668"/>
    <w:rsid w:val="007C62C9"/>
    <w:rsid w:val="008113BD"/>
    <w:rsid w:val="00903243"/>
    <w:rsid w:val="0096274C"/>
    <w:rsid w:val="009F54A7"/>
    <w:rsid w:val="00A05BDE"/>
    <w:rsid w:val="00A67587"/>
    <w:rsid w:val="00AE3B64"/>
    <w:rsid w:val="00B52738"/>
    <w:rsid w:val="00B9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D9D33F"/>
  <w15:docId w15:val="{64374DD7-78AE-4214-82F4-46BFA2394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8A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4666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4666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746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66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B11F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foxswi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Swimming Meet Financial Report</vt:lpstr>
    </vt:vector>
  </TitlesOfParts>
  <Company>HP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Swimming Meet Financial Report</dc:title>
  <dc:creator>Lisa Fox</dc:creator>
  <cp:lastModifiedBy>William Martin</cp:lastModifiedBy>
  <cp:revision>2</cp:revision>
  <cp:lastPrinted>2011-03-26T16:33:00Z</cp:lastPrinted>
  <dcterms:created xsi:type="dcterms:W3CDTF">2022-06-20T16:08:00Z</dcterms:created>
  <dcterms:modified xsi:type="dcterms:W3CDTF">2022-06-20T16:08:00Z</dcterms:modified>
</cp:coreProperties>
</file>